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2BDC29A9"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693515">
        <w:rPr>
          <w:rFonts w:ascii="Trebuchet MS" w:hAnsi="Trebuchet MS"/>
          <w:color w:val="993300"/>
          <w:spacing w:val="-1"/>
          <w:w w:val="80"/>
          <w:sz w:val="84"/>
          <w:szCs w:val="84"/>
        </w:rPr>
        <w:t>1</w:t>
      </w:r>
      <w:proofErr w:type="gramEnd"/>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7CD92E82" w:rsidR="00512B24" w:rsidRPr="006874B9" w:rsidRDefault="00900F56" w:rsidP="004E2FAE">
      <w:pPr>
        <w:rPr>
          <w:spacing w:val="-1"/>
          <w:sz w:val="72"/>
          <w:szCs w:val="48"/>
        </w:rPr>
      </w:pPr>
      <w:bookmarkStart w:id="0" w:name="_Hlk14798841"/>
      <w:r w:rsidRPr="006874B9">
        <w:rPr>
          <w:spacing w:val="-1"/>
          <w:sz w:val="72"/>
          <w:szCs w:val="48"/>
        </w:rPr>
        <w:t xml:space="preserve">Initiatives in </w:t>
      </w:r>
      <w:r w:rsidR="006874B9" w:rsidRPr="006874B9">
        <w:rPr>
          <w:spacing w:val="-1"/>
          <w:sz w:val="72"/>
          <w:szCs w:val="48"/>
        </w:rPr>
        <w:t xml:space="preserve">Clean </w:t>
      </w:r>
      <w:r w:rsidRPr="006874B9">
        <w:rPr>
          <w:spacing w:val="-1"/>
          <w:sz w:val="72"/>
          <w:szCs w:val="48"/>
        </w:rPr>
        <w:t>Energy - Company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proofErr w:type="spellStart"/>
      <w:r w:rsidR="00AD5E9D">
        <w:rPr>
          <w:spacing w:val="-1"/>
          <w:sz w:val="40"/>
          <w:szCs w:val="32"/>
        </w:rPr>
        <w:t>Organisation</w:t>
      </w:r>
      <w:proofErr w:type="spellEnd"/>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371F68CC" w14:textId="17FCE4B5" w:rsidR="00A34EB1" w:rsidRPr="004E2FAE" w:rsidRDefault="005C430A" w:rsidP="000A176D">
      <w:pPr>
        <w:jc w:val="both"/>
        <w:rPr>
          <w:b/>
          <w:bCs/>
          <w:spacing w:val="-1"/>
          <w:sz w:val="28"/>
          <w:szCs w:val="36"/>
        </w:rPr>
      </w:pPr>
      <w:r>
        <w:rPr>
          <w:b/>
          <w:bCs/>
          <w:spacing w:val="-1"/>
          <w:sz w:val="28"/>
          <w:szCs w:val="36"/>
        </w:rPr>
        <w:t xml:space="preserve">September </w:t>
      </w:r>
      <w:r w:rsidR="00A63991">
        <w:rPr>
          <w:b/>
          <w:bCs/>
          <w:spacing w:val="-1"/>
          <w:sz w:val="28"/>
          <w:szCs w:val="36"/>
        </w:rPr>
        <w:t>0</w:t>
      </w:r>
      <w:r w:rsidR="006874B9">
        <w:rPr>
          <w:b/>
          <w:bCs/>
          <w:spacing w:val="-1"/>
          <w:sz w:val="28"/>
          <w:szCs w:val="36"/>
        </w:rPr>
        <w:t>6</w:t>
      </w:r>
      <w:r w:rsidR="00C567AD" w:rsidRPr="004E2FAE">
        <w:rPr>
          <w:b/>
          <w:bCs/>
          <w:spacing w:val="-1"/>
          <w:sz w:val="28"/>
          <w:szCs w:val="36"/>
        </w:rPr>
        <w:t xml:space="preserve">, </w:t>
      </w:r>
      <w:r w:rsidR="00F63D77" w:rsidRPr="004E2FAE">
        <w:rPr>
          <w:b/>
          <w:bCs/>
          <w:spacing w:val="-1"/>
          <w:sz w:val="28"/>
          <w:szCs w:val="36"/>
        </w:rPr>
        <w:t>20</w:t>
      </w:r>
      <w:r>
        <w:rPr>
          <w:b/>
          <w:bCs/>
          <w:spacing w:val="-1"/>
          <w:sz w:val="28"/>
          <w:szCs w:val="36"/>
        </w:rPr>
        <w:t>2</w:t>
      </w:r>
      <w:r w:rsidR="00693515">
        <w:rPr>
          <w:b/>
          <w:bCs/>
          <w:spacing w:val="-1"/>
          <w:sz w:val="28"/>
          <w:szCs w:val="36"/>
        </w:rPr>
        <w:t>1</w:t>
      </w:r>
    </w:p>
    <w:p w14:paraId="4B041EE5" w14:textId="77777777" w:rsidR="002119BA" w:rsidRPr="004E2FAE" w:rsidRDefault="002119BA" w:rsidP="000A176D">
      <w:pPr>
        <w:jc w:val="both"/>
        <w:rPr>
          <w:spacing w:val="-1"/>
          <w:sz w:val="28"/>
          <w:szCs w:val="36"/>
        </w:rPr>
      </w:pP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w:t>
                      </w:r>
                      <w:bookmarkStart w:id="2" w:name="_GoBack"/>
                      <w:bookmarkEnd w:id="2"/>
                      <w:r>
                        <w:rPr>
                          <w:lang w:val="en-IN"/>
                        </w:rPr>
                        <w:t xml:space="preserve">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6EFBB926"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6874B9">
                              <w:rPr>
                                <w:rFonts w:ascii="Verdana" w:hAnsi="Verdana"/>
                                <w:color w:val="000000" w:themeColor="text1"/>
                              </w:rPr>
                              <w:t xml:space="preserve">Clean </w:t>
                            </w:r>
                            <w:r w:rsidRPr="00900F56">
                              <w:rPr>
                                <w:rFonts w:ascii="Verdana" w:hAnsi="Verdana"/>
                                <w:color w:val="000000" w:themeColor="text1"/>
                              </w:rPr>
                              <w:t>Energy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6874B9">
                              <w:rPr>
                                <w:rFonts w:ascii="Verdana" w:hAnsi="Verdana"/>
                                <w:color w:val="000000" w:themeColor="text1"/>
                              </w:rPr>
                              <w:t xml:space="preserve">Clean </w:t>
                            </w:r>
                            <w:r>
                              <w:rPr>
                                <w:rFonts w:ascii="Verdana" w:hAnsi="Verdana"/>
                                <w:color w:val="000000" w:themeColor="text1"/>
                              </w:rPr>
                              <w:t>Energy</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6"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6EFBB926"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6874B9">
                        <w:rPr>
                          <w:rFonts w:ascii="Verdana" w:hAnsi="Verdana"/>
                          <w:color w:val="000000" w:themeColor="text1"/>
                        </w:rPr>
                        <w:t xml:space="preserve">Clean </w:t>
                      </w:r>
                      <w:r w:rsidRPr="00900F56">
                        <w:rPr>
                          <w:rFonts w:ascii="Verdana" w:hAnsi="Verdana"/>
                          <w:color w:val="000000" w:themeColor="text1"/>
                        </w:rPr>
                        <w:t>Energy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6874B9">
                        <w:rPr>
                          <w:rFonts w:ascii="Verdana" w:hAnsi="Verdana"/>
                          <w:color w:val="000000" w:themeColor="text1"/>
                        </w:rPr>
                        <w:t xml:space="preserve">Clean </w:t>
                      </w:r>
                      <w:r>
                        <w:rPr>
                          <w:rFonts w:ascii="Verdana" w:hAnsi="Verdana"/>
                          <w:color w:val="000000" w:themeColor="text1"/>
                        </w:rPr>
                        <w:t>Energy</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1013BFB8"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6874B9">
              <w:rPr>
                <w:b/>
                <w:sz w:val="28"/>
              </w:rPr>
              <w:t xml:space="preserve">Clean </w:t>
            </w:r>
            <w:r w:rsidR="00900F56">
              <w:rPr>
                <w:b/>
                <w:sz w:val="28"/>
              </w:rPr>
              <w:t xml:space="preserve">Energy </w:t>
            </w:r>
            <w:r w:rsidR="00EF39E9">
              <w:rPr>
                <w:b/>
                <w:sz w:val="28"/>
              </w:rPr>
              <w:t>during 20</w:t>
            </w:r>
            <w:r w:rsidR="00665BB2">
              <w:rPr>
                <w:b/>
                <w:sz w:val="28"/>
              </w:rPr>
              <w:t>20</w:t>
            </w:r>
            <w:r w:rsidR="00EF39E9">
              <w:rPr>
                <w:b/>
                <w:sz w:val="28"/>
              </w:rPr>
              <w:t>-</w:t>
            </w:r>
            <w:r w:rsidR="002E6F77">
              <w:rPr>
                <w:b/>
                <w:sz w:val="28"/>
              </w:rPr>
              <w:t>2</w:t>
            </w:r>
            <w:r w:rsidR="00665BB2">
              <w:rPr>
                <w:b/>
                <w:sz w:val="28"/>
              </w:rPr>
              <w:t>1</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2AADC6F8" w14:textId="4D1C8686" w:rsidR="0003604E" w:rsidRPr="0003604E" w:rsidRDefault="006874B9" w:rsidP="0003604E">
                  <w:pPr>
                    <w:ind w:right="274"/>
                    <w:rPr>
                      <w:sz w:val="22"/>
                      <w:szCs w:val="22"/>
                      <w:lang w:val="en-IN"/>
                    </w:rPr>
                  </w:pPr>
                  <w:r w:rsidRPr="006874B9">
                    <w:rPr>
                      <w:sz w:val="22"/>
                      <w:szCs w:val="22"/>
                    </w:rPr>
                    <w:t>Capex investment in clean energy Assets during last 3 financial years (solar, wind, hydro, H2, battery, biofuel, CCUS etc.)</w:t>
                  </w:r>
                </w:p>
                <w:p w14:paraId="3F210F81" w14:textId="26231372" w:rsidR="009A4313" w:rsidRPr="009A4313" w:rsidRDefault="009A4313" w:rsidP="009A4313">
                  <w:pPr>
                    <w:ind w:right="274"/>
                    <w:rPr>
                      <w:sz w:val="22"/>
                      <w:szCs w:val="22"/>
                    </w:rPr>
                  </w:pP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EE5D73" w:rsidRPr="00C75478" w14:paraId="54199A8E" w14:textId="77777777" w:rsidTr="0087105F">
              <w:tc>
                <w:tcPr>
                  <w:tcW w:w="992" w:type="dxa"/>
                </w:tcPr>
                <w:p w14:paraId="59CBEB57" w14:textId="77777777"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2018</w:t>
                  </w:r>
                  <w:r w:rsidRPr="00C75478">
                    <w:rPr>
                      <w:rFonts w:cs="Arial"/>
                      <w:b/>
                      <w:sz w:val="20"/>
                      <w:szCs w:val="20"/>
                    </w:rPr>
                    <w:t>-1</w:t>
                  </w:r>
                  <w:r>
                    <w:rPr>
                      <w:rFonts w:cs="Arial"/>
                      <w:b/>
                      <w:sz w:val="20"/>
                      <w:szCs w:val="20"/>
                    </w:rPr>
                    <w:t>9</w:t>
                  </w:r>
                </w:p>
              </w:tc>
              <w:tc>
                <w:tcPr>
                  <w:tcW w:w="2986" w:type="dxa"/>
                </w:tcPr>
                <w:p w14:paraId="7F104969" w14:textId="77777777" w:rsidR="00EE5D73" w:rsidRDefault="00EE5D73" w:rsidP="00EE5D73">
                  <w:pPr>
                    <w:pStyle w:val="ListParagraph"/>
                    <w:spacing w:after="100" w:afterAutospacing="1"/>
                    <w:ind w:left="0"/>
                    <w:jc w:val="both"/>
                    <w:rPr>
                      <w:rFonts w:cs="Arial"/>
                      <w:bCs/>
                      <w:sz w:val="20"/>
                      <w:szCs w:val="20"/>
                    </w:rPr>
                  </w:pPr>
                </w:p>
                <w:p w14:paraId="2EDD350F"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5997BFE" w14:textId="77777777" w:rsidTr="0087105F">
              <w:tc>
                <w:tcPr>
                  <w:tcW w:w="992" w:type="dxa"/>
                </w:tcPr>
                <w:p w14:paraId="754B131F" w14:textId="77777777"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2019</w:t>
                  </w:r>
                  <w:r w:rsidRPr="00C75478">
                    <w:rPr>
                      <w:rFonts w:cs="Arial"/>
                      <w:b/>
                      <w:sz w:val="20"/>
                      <w:szCs w:val="20"/>
                    </w:rPr>
                    <w:t>-</w:t>
                  </w:r>
                  <w:r>
                    <w:rPr>
                      <w:rFonts w:cs="Arial"/>
                      <w:b/>
                      <w:sz w:val="20"/>
                      <w:szCs w:val="20"/>
                    </w:rPr>
                    <w:t>20</w:t>
                  </w:r>
                </w:p>
              </w:tc>
              <w:tc>
                <w:tcPr>
                  <w:tcW w:w="2986" w:type="dxa"/>
                </w:tcPr>
                <w:p w14:paraId="5C298EC9" w14:textId="77777777" w:rsidR="00EE5D73" w:rsidRDefault="00EE5D73" w:rsidP="00EE5D73">
                  <w:pPr>
                    <w:pStyle w:val="ListParagraph"/>
                    <w:spacing w:after="100" w:afterAutospacing="1"/>
                    <w:ind w:left="0"/>
                    <w:jc w:val="both"/>
                    <w:rPr>
                      <w:rFonts w:cs="Arial"/>
                      <w:bCs/>
                      <w:sz w:val="20"/>
                      <w:szCs w:val="20"/>
                    </w:rPr>
                  </w:pPr>
                </w:p>
                <w:p w14:paraId="41579F0B"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A6EB0D8" w14:textId="77777777" w:rsidTr="0087105F">
              <w:tc>
                <w:tcPr>
                  <w:tcW w:w="992" w:type="dxa"/>
                </w:tcPr>
                <w:p w14:paraId="5C3691B1" w14:textId="77777777"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2986" w:type="dxa"/>
                </w:tcPr>
                <w:p w14:paraId="34802C03" w14:textId="77777777" w:rsidR="00EE5D73" w:rsidRDefault="00EE5D73" w:rsidP="00EE5D73">
                  <w:pPr>
                    <w:pStyle w:val="ListParagraph"/>
                    <w:spacing w:after="100" w:afterAutospacing="1"/>
                    <w:ind w:left="0"/>
                    <w:jc w:val="both"/>
                    <w:rPr>
                      <w:rFonts w:cs="Arial"/>
                      <w:bCs/>
                      <w:sz w:val="20"/>
                      <w:szCs w:val="20"/>
                    </w:rPr>
                  </w:pPr>
                </w:p>
                <w:p w14:paraId="34253A78" w14:textId="77777777" w:rsidR="00EE5D73" w:rsidRPr="00C75478" w:rsidRDefault="00EE5D73" w:rsidP="00EE5D73">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0323F2C7" w:rsidR="004D0252" w:rsidRPr="000A0CF0" w:rsidRDefault="006874B9" w:rsidP="004D0252">
            <w:pPr>
              <w:rPr>
                <w:b/>
              </w:rPr>
            </w:pPr>
            <w:r w:rsidRPr="006874B9">
              <w:rPr>
                <w:b/>
              </w:rPr>
              <w:t xml:space="preserve">R&amp;D in clean energy areas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6874B9" w:rsidRPr="00C75478" w14:paraId="4042C846" w14:textId="09F2F4C6" w:rsidTr="00642B2C">
              <w:tc>
                <w:tcPr>
                  <w:tcW w:w="937" w:type="dxa"/>
                </w:tcPr>
                <w:p w14:paraId="245ACD37" w14:textId="77777777"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2018</w:t>
                  </w:r>
                  <w:r w:rsidRPr="00C75478">
                    <w:rPr>
                      <w:rFonts w:cs="Arial"/>
                      <w:b/>
                      <w:sz w:val="20"/>
                      <w:szCs w:val="20"/>
                    </w:rPr>
                    <w:t>-1</w:t>
                  </w:r>
                  <w:r>
                    <w:rPr>
                      <w:rFonts w:cs="Arial"/>
                      <w:b/>
                      <w:sz w:val="20"/>
                      <w:szCs w:val="20"/>
                    </w:rPr>
                    <w:t>9</w:t>
                  </w:r>
                </w:p>
              </w:tc>
              <w:tc>
                <w:tcPr>
                  <w:tcW w:w="1704" w:type="dxa"/>
                </w:tcPr>
                <w:p w14:paraId="4A7F8F19" w14:textId="77777777" w:rsidR="006874B9" w:rsidRDefault="006874B9" w:rsidP="006874B9">
                  <w:pPr>
                    <w:pStyle w:val="ListParagraph"/>
                    <w:spacing w:after="100" w:afterAutospacing="1"/>
                    <w:ind w:left="0"/>
                    <w:jc w:val="both"/>
                    <w:rPr>
                      <w:rFonts w:cs="Arial"/>
                      <w:bCs/>
                      <w:sz w:val="20"/>
                      <w:szCs w:val="20"/>
                    </w:rPr>
                  </w:pPr>
                </w:p>
                <w:p w14:paraId="1AA17CF0"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50E03213"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48A4FFE2"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E2F8934" w14:textId="7CF96487" w:rsidTr="00642B2C">
              <w:tc>
                <w:tcPr>
                  <w:tcW w:w="937" w:type="dxa"/>
                </w:tcPr>
                <w:p w14:paraId="5D09EB09" w14:textId="77777777"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2019</w:t>
                  </w:r>
                  <w:r w:rsidRPr="00C75478">
                    <w:rPr>
                      <w:rFonts w:cs="Arial"/>
                      <w:b/>
                      <w:sz w:val="20"/>
                      <w:szCs w:val="20"/>
                    </w:rPr>
                    <w:t>-</w:t>
                  </w:r>
                  <w:r>
                    <w:rPr>
                      <w:rFonts w:cs="Arial"/>
                      <w:b/>
                      <w:sz w:val="20"/>
                      <w:szCs w:val="20"/>
                    </w:rPr>
                    <w:t>20</w:t>
                  </w:r>
                </w:p>
              </w:tc>
              <w:tc>
                <w:tcPr>
                  <w:tcW w:w="1704" w:type="dxa"/>
                </w:tcPr>
                <w:p w14:paraId="608AAEA8" w14:textId="77777777" w:rsidR="006874B9" w:rsidRDefault="006874B9" w:rsidP="006874B9">
                  <w:pPr>
                    <w:pStyle w:val="ListParagraph"/>
                    <w:spacing w:after="100" w:afterAutospacing="1"/>
                    <w:ind w:left="0"/>
                    <w:jc w:val="both"/>
                    <w:rPr>
                      <w:rFonts w:cs="Arial"/>
                      <w:bCs/>
                      <w:sz w:val="20"/>
                      <w:szCs w:val="20"/>
                    </w:rPr>
                  </w:pPr>
                </w:p>
                <w:p w14:paraId="435B3C92"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18A74646"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069290AC"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68007D5" w14:textId="3FC4D340" w:rsidTr="00642B2C">
              <w:tc>
                <w:tcPr>
                  <w:tcW w:w="937" w:type="dxa"/>
                </w:tcPr>
                <w:p w14:paraId="20AF5367" w14:textId="77777777"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1704" w:type="dxa"/>
                </w:tcPr>
                <w:p w14:paraId="011F6326" w14:textId="77777777" w:rsidR="006874B9" w:rsidRDefault="006874B9" w:rsidP="006874B9">
                  <w:pPr>
                    <w:pStyle w:val="ListParagraph"/>
                    <w:spacing w:after="100" w:afterAutospacing="1"/>
                    <w:ind w:left="0"/>
                    <w:jc w:val="both"/>
                    <w:rPr>
                      <w:rFonts w:cs="Arial"/>
                      <w:bCs/>
                      <w:sz w:val="20"/>
                      <w:szCs w:val="20"/>
                    </w:rPr>
                  </w:pPr>
                </w:p>
                <w:p w14:paraId="2C2B5C48"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79BCC50F"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7CE92400" w14:textId="77777777" w:rsidR="006874B9" w:rsidRDefault="006874B9" w:rsidP="006874B9">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2F34F4BF" w:rsidR="006F60AC" w:rsidRPr="000A0CF0" w:rsidRDefault="008E564E" w:rsidP="006F60AC">
            <w:pPr>
              <w:rPr>
                <w:b/>
              </w:rPr>
            </w:pPr>
            <w:r>
              <w:rPr>
                <w:b/>
              </w:rPr>
              <w:t xml:space="preserve">Installed </w:t>
            </w:r>
            <w:r w:rsidR="00F76F4A" w:rsidRPr="00F76F4A">
              <w:rPr>
                <w:b/>
              </w:rPr>
              <w:t xml:space="preserve">Capacity of </w:t>
            </w:r>
            <w:r>
              <w:rPr>
                <w:b/>
              </w:rPr>
              <w:t>clean</w:t>
            </w:r>
            <w:r w:rsidR="00F76F4A" w:rsidRPr="00F76F4A">
              <w:rPr>
                <w:b/>
              </w:rPr>
              <w:t xml:space="preserve"> energy sources</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56A3289A" w:rsidR="00F76F4A" w:rsidRPr="00CD2C6C" w:rsidRDefault="00F76F4A" w:rsidP="00F76F4A">
                  <w:pPr>
                    <w:pStyle w:val="ListParagraph"/>
                    <w:spacing w:after="100" w:afterAutospacing="1"/>
                    <w:ind w:left="0"/>
                    <w:jc w:val="center"/>
                    <w:rPr>
                      <w:rFonts w:cs="Arial"/>
                      <w:b/>
                      <w:sz w:val="20"/>
                      <w:szCs w:val="20"/>
                    </w:rPr>
                  </w:pPr>
                  <w:r w:rsidRPr="00F76F4A">
                    <w:rPr>
                      <w:rFonts w:eastAsia="Times New Roman"/>
                      <w:b/>
                    </w:rPr>
                    <w:t xml:space="preserve">Capacity of </w:t>
                  </w:r>
                  <w:r w:rsidR="008E564E">
                    <w:rPr>
                      <w:rFonts w:eastAsia="Times New Roman"/>
                      <w:b/>
                    </w:rPr>
                    <w:t>Clean</w:t>
                  </w:r>
                  <w:r w:rsidRPr="00F76F4A">
                    <w:rPr>
                      <w:rFonts w:eastAsia="Times New Roman"/>
                      <w:b/>
                    </w:rPr>
                    <w:t xml:space="preserve"> energy sources</w:t>
                  </w:r>
                </w:p>
              </w:tc>
            </w:tr>
            <w:tr w:rsidR="00F76F4A" w:rsidRPr="00C75478" w14:paraId="531D14F0" w14:textId="77777777" w:rsidTr="00F76F4A">
              <w:tc>
                <w:tcPr>
                  <w:tcW w:w="992" w:type="dxa"/>
                </w:tcPr>
                <w:p w14:paraId="07F676D8" w14:textId="77777777"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2018</w:t>
                  </w:r>
                  <w:r w:rsidRPr="00C75478">
                    <w:rPr>
                      <w:rFonts w:cs="Arial"/>
                      <w:b/>
                      <w:sz w:val="20"/>
                      <w:szCs w:val="20"/>
                    </w:rPr>
                    <w:t>-1</w:t>
                  </w:r>
                  <w:r>
                    <w:rPr>
                      <w:rFonts w:cs="Arial"/>
                      <w:b/>
                      <w:sz w:val="20"/>
                      <w:szCs w:val="20"/>
                    </w:rPr>
                    <w:t>9</w:t>
                  </w:r>
                </w:p>
              </w:tc>
              <w:tc>
                <w:tcPr>
                  <w:tcW w:w="3775" w:type="dxa"/>
                </w:tcPr>
                <w:p w14:paraId="1539E442" w14:textId="77777777" w:rsidR="00F76F4A" w:rsidRDefault="00F76F4A" w:rsidP="00F76F4A">
                  <w:pPr>
                    <w:pStyle w:val="ListParagraph"/>
                    <w:spacing w:after="100" w:afterAutospacing="1"/>
                    <w:ind w:left="0"/>
                    <w:jc w:val="both"/>
                    <w:rPr>
                      <w:rFonts w:cs="Arial"/>
                      <w:bCs/>
                      <w:sz w:val="20"/>
                      <w:szCs w:val="20"/>
                    </w:rPr>
                  </w:pPr>
                </w:p>
                <w:p w14:paraId="68F67CC2"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5184FEC8" w14:textId="77777777" w:rsidTr="00F76F4A">
              <w:tc>
                <w:tcPr>
                  <w:tcW w:w="992" w:type="dxa"/>
                </w:tcPr>
                <w:p w14:paraId="1DB91BB3" w14:textId="77777777"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2019</w:t>
                  </w:r>
                  <w:r w:rsidRPr="00C75478">
                    <w:rPr>
                      <w:rFonts w:cs="Arial"/>
                      <w:b/>
                      <w:sz w:val="20"/>
                      <w:szCs w:val="20"/>
                    </w:rPr>
                    <w:t>-</w:t>
                  </w:r>
                  <w:r>
                    <w:rPr>
                      <w:rFonts w:cs="Arial"/>
                      <w:b/>
                      <w:sz w:val="20"/>
                      <w:szCs w:val="20"/>
                    </w:rPr>
                    <w:t>20</w:t>
                  </w:r>
                </w:p>
              </w:tc>
              <w:tc>
                <w:tcPr>
                  <w:tcW w:w="3775" w:type="dxa"/>
                </w:tcPr>
                <w:p w14:paraId="616853B4" w14:textId="77777777" w:rsidR="00F76F4A" w:rsidRDefault="00F76F4A" w:rsidP="00F76F4A">
                  <w:pPr>
                    <w:pStyle w:val="ListParagraph"/>
                    <w:spacing w:after="100" w:afterAutospacing="1"/>
                    <w:ind w:left="0"/>
                    <w:jc w:val="both"/>
                    <w:rPr>
                      <w:rFonts w:cs="Arial"/>
                      <w:bCs/>
                      <w:sz w:val="20"/>
                      <w:szCs w:val="20"/>
                    </w:rPr>
                  </w:pPr>
                </w:p>
                <w:p w14:paraId="7A600AA3"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25DB7E57" w14:textId="77777777" w:rsidTr="00F76F4A">
              <w:tc>
                <w:tcPr>
                  <w:tcW w:w="992" w:type="dxa"/>
                </w:tcPr>
                <w:p w14:paraId="762F2A53" w14:textId="77777777"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3775" w:type="dxa"/>
                </w:tcPr>
                <w:p w14:paraId="0A77B308" w14:textId="77777777" w:rsidR="00F76F4A" w:rsidRDefault="00F76F4A" w:rsidP="00F76F4A">
                  <w:pPr>
                    <w:pStyle w:val="ListParagraph"/>
                    <w:spacing w:after="100" w:afterAutospacing="1"/>
                    <w:ind w:left="0"/>
                    <w:jc w:val="both"/>
                    <w:rPr>
                      <w:rFonts w:cs="Arial"/>
                      <w:bCs/>
                      <w:sz w:val="20"/>
                      <w:szCs w:val="20"/>
                    </w:rPr>
                  </w:pPr>
                </w:p>
                <w:p w14:paraId="2D1BFD91" w14:textId="77777777" w:rsidR="00F76F4A" w:rsidRPr="00C75478" w:rsidRDefault="00F76F4A" w:rsidP="00F76F4A">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B335A4" w14:paraId="4058D558" w14:textId="77777777" w:rsidTr="006154FB">
        <w:tc>
          <w:tcPr>
            <w:tcW w:w="570" w:type="dxa"/>
            <w:tcBorders>
              <w:top w:val="double" w:sz="4" w:space="0" w:color="auto"/>
              <w:left w:val="double" w:sz="4" w:space="0" w:color="auto"/>
              <w:bottom w:val="double" w:sz="4" w:space="0" w:color="auto"/>
              <w:right w:val="double" w:sz="4" w:space="0" w:color="auto"/>
            </w:tcBorders>
          </w:tcPr>
          <w:p w14:paraId="5B0D661D" w14:textId="37FF383D" w:rsidR="00B335A4" w:rsidRDefault="006154FB" w:rsidP="00B335A4">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2C133FA0" w14:textId="4B70B62B" w:rsidR="00B335A4" w:rsidRPr="000A0CF0" w:rsidRDefault="003E7369" w:rsidP="00B335A4">
            <w:pPr>
              <w:rPr>
                <w:b/>
              </w:rPr>
            </w:pPr>
            <w:r w:rsidRPr="003E7369">
              <w:rPr>
                <w:b/>
              </w:rPr>
              <w:t>Utilization of installed capacity</w:t>
            </w:r>
          </w:p>
        </w:tc>
        <w:tc>
          <w:tcPr>
            <w:tcW w:w="1706" w:type="dxa"/>
            <w:tcBorders>
              <w:top w:val="double" w:sz="4" w:space="0" w:color="auto"/>
              <w:left w:val="double" w:sz="4" w:space="0" w:color="auto"/>
              <w:bottom w:val="double" w:sz="4" w:space="0" w:color="auto"/>
              <w:right w:val="double" w:sz="4" w:space="0" w:color="auto"/>
            </w:tcBorders>
          </w:tcPr>
          <w:p w14:paraId="797CB5D6" w14:textId="59031C67" w:rsidR="00B335A4" w:rsidRPr="000A0CF0" w:rsidRDefault="003E7369" w:rsidP="00B335A4">
            <w:pPr>
              <w:rPr>
                <w:b/>
                <w:bCs/>
              </w:rPr>
            </w:pPr>
            <w:r>
              <w:rPr>
                <w:b/>
                <w:bCs/>
                <w:sz w:val="22"/>
                <w:szCs w:val="22"/>
              </w:rPr>
              <w:t>Percentage (%)</w:t>
            </w:r>
          </w:p>
        </w:tc>
      </w:tr>
      <w:tr w:rsidR="00B335A4" w14:paraId="28A1E111" w14:textId="77777777" w:rsidTr="006154FB">
        <w:tc>
          <w:tcPr>
            <w:tcW w:w="570"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1507"/>
              <w:gridCol w:w="2693"/>
            </w:tblGrid>
            <w:tr w:rsidR="008E564E" w:rsidRPr="00C75478" w14:paraId="20FA6862" w14:textId="38E7707D" w:rsidTr="008E564E">
              <w:tc>
                <w:tcPr>
                  <w:tcW w:w="992" w:type="dxa"/>
                </w:tcPr>
                <w:p w14:paraId="623BF7CD" w14:textId="77777777"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Year</w:t>
                  </w:r>
                </w:p>
              </w:tc>
              <w:tc>
                <w:tcPr>
                  <w:tcW w:w="1507" w:type="dxa"/>
                </w:tcPr>
                <w:p w14:paraId="319E4CF0" w14:textId="70C392E7"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 xml:space="preserve">Production of clean energy </w:t>
                  </w:r>
                </w:p>
              </w:tc>
              <w:tc>
                <w:tcPr>
                  <w:tcW w:w="2693" w:type="dxa"/>
                </w:tcPr>
                <w:p w14:paraId="21D33F68" w14:textId="1B70D596" w:rsidR="008E564E" w:rsidRPr="003E7369" w:rsidRDefault="008E564E" w:rsidP="003E7369">
                  <w:pPr>
                    <w:pStyle w:val="ListParagraph"/>
                    <w:spacing w:after="100" w:afterAutospacing="1"/>
                    <w:ind w:left="0"/>
                    <w:jc w:val="center"/>
                    <w:rPr>
                      <w:rFonts w:eastAsia="Times New Roman"/>
                      <w:b/>
                    </w:rPr>
                  </w:pPr>
                  <w:r w:rsidRPr="003E7369">
                    <w:rPr>
                      <w:rFonts w:eastAsia="Times New Roman"/>
                      <w:b/>
                    </w:rPr>
                    <w:t>Utilization of installed capacity</w:t>
                  </w:r>
                  <w:r>
                    <w:rPr>
                      <w:rFonts w:eastAsia="Times New Roman"/>
                      <w:b/>
                    </w:rPr>
                    <w:t xml:space="preserve"> (Production/installed capacity %)</w:t>
                  </w:r>
                </w:p>
              </w:tc>
            </w:tr>
            <w:tr w:rsidR="008E564E" w:rsidRPr="00C75478" w14:paraId="0010F98A" w14:textId="40344402" w:rsidTr="008E564E">
              <w:tc>
                <w:tcPr>
                  <w:tcW w:w="992" w:type="dxa"/>
                </w:tcPr>
                <w:p w14:paraId="41833F3C" w14:textId="77777777"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2018</w:t>
                  </w:r>
                  <w:r w:rsidRPr="00C75478">
                    <w:rPr>
                      <w:rFonts w:cs="Arial"/>
                      <w:b/>
                      <w:sz w:val="20"/>
                      <w:szCs w:val="20"/>
                    </w:rPr>
                    <w:t>-1</w:t>
                  </w:r>
                  <w:r>
                    <w:rPr>
                      <w:rFonts w:cs="Arial"/>
                      <w:b/>
                      <w:sz w:val="20"/>
                      <w:szCs w:val="20"/>
                    </w:rPr>
                    <w:t>9</w:t>
                  </w:r>
                </w:p>
              </w:tc>
              <w:tc>
                <w:tcPr>
                  <w:tcW w:w="1507" w:type="dxa"/>
                </w:tcPr>
                <w:p w14:paraId="631DAD26" w14:textId="77777777" w:rsidR="008E564E" w:rsidRDefault="008E564E" w:rsidP="003E7369">
                  <w:pPr>
                    <w:pStyle w:val="ListParagraph"/>
                    <w:spacing w:after="100" w:afterAutospacing="1"/>
                    <w:ind w:left="0"/>
                    <w:jc w:val="both"/>
                    <w:rPr>
                      <w:rFonts w:cs="Arial"/>
                      <w:bCs/>
                      <w:sz w:val="20"/>
                      <w:szCs w:val="20"/>
                    </w:rPr>
                  </w:pPr>
                </w:p>
                <w:p w14:paraId="0488682B"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3021E8A7"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5381BED3" w14:textId="1FE72609" w:rsidTr="008E564E">
              <w:tc>
                <w:tcPr>
                  <w:tcW w:w="992" w:type="dxa"/>
                </w:tcPr>
                <w:p w14:paraId="2641D44A" w14:textId="77777777"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2019</w:t>
                  </w:r>
                  <w:r w:rsidRPr="00C75478">
                    <w:rPr>
                      <w:rFonts w:cs="Arial"/>
                      <w:b/>
                      <w:sz w:val="20"/>
                      <w:szCs w:val="20"/>
                    </w:rPr>
                    <w:t>-</w:t>
                  </w:r>
                  <w:r>
                    <w:rPr>
                      <w:rFonts w:cs="Arial"/>
                      <w:b/>
                      <w:sz w:val="20"/>
                      <w:szCs w:val="20"/>
                    </w:rPr>
                    <w:t>20</w:t>
                  </w:r>
                </w:p>
              </w:tc>
              <w:tc>
                <w:tcPr>
                  <w:tcW w:w="1507" w:type="dxa"/>
                </w:tcPr>
                <w:p w14:paraId="4679D45B" w14:textId="77777777" w:rsidR="008E564E" w:rsidRDefault="008E564E" w:rsidP="003E7369">
                  <w:pPr>
                    <w:pStyle w:val="ListParagraph"/>
                    <w:spacing w:after="100" w:afterAutospacing="1"/>
                    <w:ind w:left="0"/>
                    <w:jc w:val="both"/>
                    <w:rPr>
                      <w:rFonts w:cs="Arial"/>
                      <w:bCs/>
                      <w:sz w:val="20"/>
                      <w:szCs w:val="20"/>
                    </w:rPr>
                  </w:pPr>
                </w:p>
                <w:p w14:paraId="4AD47462"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01AAF92C"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7A5E8C8E" w14:textId="1725AE8E" w:rsidTr="008E564E">
              <w:tc>
                <w:tcPr>
                  <w:tcW w:w="992" w:type="dxa"/>
                </w:tcPr>
                <w:p w14:paraId="33827BB8" w14:textId="77777777"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2020</w:t>
                  </w:r>
                  <w:r w:rsidRPr="00C75478">
                    <w:rPr>
                      <w:rFonts w:cs="Arial"/>
                      <w:b/>
                      <w:sz w:val="20"/>
                      <w:szCs w:val="20"/>
                    </w:rPr>
                    <w:t>-</w:t>
                  </w:r>
                  <w:r>
                    <w:rPr>
                      <w:rFonts w:cs="Arial"/>
                      <w:b/>
                      <w:sz w:val="20"/>
                      <w:szCs w:val="20"/>
                    </w:rPr>
                    <w:t>21</w:t>
                  </w:r>
                </w:p>
              </w:tc>
              <w:tc>
                <w:tcPr>
                  <w:tcW w:w="1507" w:type="dxa"/>
                </w:tcPr>
                <w:p w14:paraId="2FD11E3B" w14:textId="77777777" w:rsidR="008E564E" w:rsidRDefault="008E564E" w:rsidP="003E7369">
                  <w:pPr>
                    <w:pStyle w:val="ListParagraph"/>
                    <w:spacing w:after="100" w:afterAutospacing="1"/>
                    <w:ind w:left="0"/>
                    <w:jc w:val="both"/>
                    <w:rPr>
                      <w:rFonts w:cs="Arial"/>
                      <w:bCs/>
                      <w:sz w:val="20"/>
                      <w:szCs w:val="20"/>
                    </w:rPr>
                  </w:pPr>
                </w:p>
                <w:p w14:paraId="048195DA"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1BA63F74" w14:textId="77777777" w:rsidR="008E564E" w:rsidRDefault="008E564E" w:rsidP="003E7369">
                  <w:pPr>
                    <w:pStyle w:val="ListParagraph"/>
                    <w:spacing w:after="100" w:afterAutospacing="1"/>
                    <w:ind w:left="0"/>
                    <w:jc w:val="both"/>
                    <w:rPr>
                      <w:rFonts w:cs="Arial"/>
                      <w:bCs/>
                      <w:sz w:val="20"/>
                      <w:szCs w:val="20"/>
                    </w:rPr>
                  </w:pPr>
                </w:p>
              </w:tc>
            </w:tr>
          </w:tbl>
          <w:p w14:paraId="5612C1CE" w14:textId="77777777" w:rsidR="00B335A4" w:rsidRPr="000A0CF0" w:rsidRDefault="00B335A4" w:rsidP="00B335A4">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5F84E62C" w:rsidR="00FE1888" w:rsidRDefault="006154FB" w:rsidP="00FE1888">
            <w:pPr>
              <w:rPr>
                <w:b/>
              </w:rPr>
            </w:pPr>
            <w:r>
              <w:rPr>
                <w:b/>
              </w:rPr>
              <w:t>5</w:t>
            </w:r>
          </w:p>
        </w:tc>
        <w:tc>
          <w:tcPr>
            <w:tcW w:w="6498" w:type="dxa"/>
            <w:tcBorders>
              <w:top w:val="double" w:sz="4" w:space="0" w:color="auto"/>
              <w:left w:val="double" w:sz="4" w:space="0" w:color="auto"/>
              <w:bottom w:val="double" w:sz="4" w:space="0" w:color="auto"/>
              <w:right w:val="double" w:sz="4" w:space="0" w:color="auto"/>
            </w:tcBorders>
          </w:tcPr>
          <w:p w14:paraId="4BCA6773" w14:textId="6A20EFB7" w:rsidR="00FE1888" w:rsidRPr="000A0CF0" w:rsidRDefault="006154FB" w:rsidP="00FE1888">
            <w:pPr>
              <w:rPr>
                <w:b/>
              </w:rPr>
            </w:pPr>
            <w:r w:rsidRPr="006154FB">
              <w:rPr>
                <w:b/>
              </w:rPr>
              <w:t>Writeup and Presentation on Pilots or initiatives in clean energy areas like solar, wind, hydro, H2, battery, biofuel, CCUS etc.)</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r w:rsidR="006154FB" w14:paraId="5775D35E" w14:textId="77777777" w:rsidTr="006154FB">
        <w:tc>
          <w:tcPr>
            <w:tcW w:w="570" w:type="dxa"/>
            <w:tcBorders>
              <w:top w:val="double" w:sz="4" w:space="0" w:color="auto"/>
              <w:left w:val="double" w:sz="4" w:space="0" w:color="auto"/>
              <w:bottom w:val="double" w:sz="4" w:space="0" w:color="auto"/>
              <w:right w:val="double" w:sz="4" w:space="0" w:color="auto"/>
            </w:tcBorders>
          </w:tcPr>
          <w:p w14:paraId="298F227F" w14:textId="77777777" w:rsidR="006154FB" w:rsidRDefault="006154FB"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732B1948" w14:textId="2129B942" w:rsidR="006154FB" w:rsidRDefault="006154FB" w:rsidP="006154FB">
            <w:pPr>
              <w:jc w:val="both"/>
            </w:pPr>
            <w:r w:rsidRPr="006154FB">
              <w:t>Note: Investments on enhancing hydrogen capacities (other than green hydrogen) within refineries for internal consumption should not be included in the above.</w:t>
            </w:r>
          </w:p>
        </w:tc>
      </w:tr>
    </w:tbl>
    <w:p w14:paraId="2F651DA2" w14:textId="77777777" w:rsidR="007A4339" w:rsidRDefault="007A4339" w:rsidP="007A4339"/>
    <w:p w14:paraId="552E9F0D" w14:textId="77777777" w:rsidR="003E0A5B" w:rsidRDefault="003E0A5B" w:rsidP="007A4339"/>
    <w:p w14:paraId="6B1E78AC" w14:textId="77777777" w:rsidR="001075E1" w:rsidRDefault="001075E1">
      <w:pPr>
        <w:rPr>
          <w:b/>
          <w:bCs/>
          <w:color w:val="000000"/>
          <w:spacing w:val="5"/>
          <w:sz w:val="34"/>
          <w:szCs w:val="34"/>
        </w:rPr>
      </w:pPr>
      <w:r>
        <w:rPr>
          <w:b/>
          <w:bCs/>
          <w:color w:val="000000"/>
          <w:spacing w:val="5"/>
          <w:sz w:val="34"/>
          <w:szCs w:val="34"/>
        </w:rPr>
        <w:br w:type="page"/>
      </w:r>
    </w:p>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264C9309"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CA41E9" w:rsidRPr="00861958">
                                <w:rPr>
                                  <w:rStyle w:val="Hyperlink"/>
                                </w:rPr>
                                <w:t>https://www.fipi.org.in/awards-page2021.php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7"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264C9309"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CA41E9" w:rsidRPr="00861958">
                          <w:rPr>
                            <w:rStyle w:val="Hyperlink"/>
                          </w:rPr>
                          <w:t>https://www.fipi.org.in/awards-page2021.php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62B8" w14:textId="77777777" w:rsidR="00D54170" w:rsidRDefault="00D54170">
      <w:r>
        <w:separator/>
      </w:r>
    </w:p>
  </w:endnote>
  <w:endnote w:type="continuationSeparator" w:id="0">
    <w:p w14:paraId="19E091AD" w14:textId="77777777" w:rsidR="00D54170" w:rsidRDefault="00D5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0B6AEA40"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693515">
      <w:rPr>
        <w:rFonts w:ascii="Arial" w:hAnsi="Arial" w:cs="Arial"/>
        <w:sz w:val="20"/>
        <w:szCs w:val="20"/>
      </w:rPr>
      <w:t>1</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12E4E90B"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693515">
      <w:rPr>
        <w:rFonts w:ascii="Arial" w:hAnsi="Arial" w:cs="Arial"/>
        <w:sz w:val="20"/>
        <w:szCs w:val="20"/>
      </w:rPr>
      <w:t>1</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7D88CBED"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693515">
      <w:rPr>
        <w:rFonts w:ascii="Arial" w:hAnsi="Arial" w:cs="Arial"/>
        <w:sz w:val="20"/>
        <w:szCs w:val="20"/>
      </w:rPr>
      <w:t>1</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25E1" w14:textId="77777777" w:rsidR="00D54170" w:rsidRDefault="00D54170">
      <w:r>
        <w:separator/>
      </w:r>
    </w:p>
  </w:footnote>
  <w:footnote w:type="continuationSeparator" w:id="0">
    <w:p w14:paraId="4B4DD024" w14:textId="77777777" w:rsidR="00D54170" w:rsidRDefault="00D5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1865C817"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693515">
      <w:rPr>
        <w:rFonts w:ascii="Trebuchet MS" w:hAnsi="Trebuchet MS"/>
        <w:color w:val="993300"/>
        <w:spacing w:val="-1"/>
        <w:w w:val="80"/>
        <w:sz w:val="40"/>
        <w:szCs w:val="84"/>
      </w:rPr>
      <w:t>1</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0BCA88F1"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693515">
      <w:rPr>
        <w:rFonts w:ascii="Trebuchet MS" w:hAnsi="Trebuchet MS"/>
        <w:color w:val="993300"/>
        <w:spacing w:val="-1"/>
        <w:w w:val="80"/>
        <w:sz w:val="40"/>
        <w:szCs w:val="84"/>
      </w:rPr>
      <w:t>1</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580C3E3E"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693515">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6F3E"/>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4103"/>
    <w:rsid w:val="0039762B"/>
    <w:rsid w:val="00397911"/>
    <w:rsid w:val="003A0B10"/>
    <w:rsid w:val="003A0C1D"/>
    <w:rsid w:val="003A1402"/>
    <w:rsid w:val="003B0B7A"/>
    <w:rsid w:val="003B40D5"/>
    <w:rsid w:val="003C758D"/>
    <w:rsid w:val="003D0B41"/>
    <w:rsid w:val="003D0CEE"/>
    <w:rsid w:val="003D7E2D"/>
    <w:rsid w:val="003E0A5B"/>
    <w:rsid w:val="003E17AA"/>
    <w:rsid w:val="003E2487"/>
    <w:rsid w:val="003E429B"/>
    <w:rsid w:val="003E5A6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C6418"/>
    <w:rsid w:val="005D03F5"/>
    <w:rsid w:val="005D1661"/>
    <w:rsid w:val="005E3632"/>
    <w:rsid w:val="005F03DD"/>
    <w:rsid w:val="005F4587"/>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5E9D"/>
    <w:rsid w:val="00AD6059"/>
    <w:rsid w:val="00AD70E3"/>
    <w:rsid w:val="00AE2516"/>
    <w:rsid w:val="00AE3793"/>
    <w:rsid w:val="00AF05E5"/>
    <w:rsid w:val="00AF4A14"/>
    <w:rsid w:val="00AF6354"/>
    <w:rsid w:val="00AF6CE1"/>
    <w:rsid w:val="00AF7AF5"/>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2F5D"/>
    <w:rsid w:val="00FD5EA3"/>
    <w:rsid w:val="00FE03F5"/>
    <w:rsid w:val="00FE1748"/>
    <w:rsid w:val="00FE1888"/>
    <w:rsid w:val="00FE19A4"/>
    <w:rsid w:val="00FE25E2"/>
    <w:rsid w:val="00FE5AC8"/>
    <w:rsid w:val="00FE5EE2"/>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1.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2752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cp:revision>
  <cp:lastPrinted>2019-07-29T06:35:00Z</cp:lastPrinted>
  <dcterms:created xsi:type="dcterms:W3CDTF">2021-08-10T07:45:00Z</dcterms:created>
  <dcterms:modified xsi:type="dcterms:W3CDTF">2021-08-10T07:45:00Z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